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8B7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0" w:firstLineChars="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  <w:t>附件1</w:t>
      </w:r>
    </w:p>
    <w:p w14:paraId="74B41C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8"/>
          <w:szCs w:val="28"/>
          <w:lang w:val="en-US" w:eastAsia="zh-CN" w:bidi="ar-SA"/>
        </w:rPr>
        <w:t>北京市U系列青少年国际象棋队补充选拔赛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8"/>
          <w:szCs w:val="28"/>
          <w:lang w:val="en-US" w:eastAsia="en-US" w:bidi="ar-SA"/>
        </w:rPr>
        <w:t>赛风赛纪承诺书</w:t>
      </w:r>
    </w:p>
    <w:p w14:paraId="129650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60" w:lineRule="exact"/>
        <w:ind w:left="3"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为维护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国际象棋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比赛公平、公正、有序进行，作为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北京市U系列青少年国际象棋队补充选拔赛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比赛运动员，我庄严承诺：</w:t>
      </w:r>
    </w:p>
    <w:p w14:paraId="3B6E9DC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93"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遵纪守法，严格遵守国家法律法规、国家体育总局对于赛风赛纪有关精神及中国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国际象棋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协会相关规定，认真履行维护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国际象棋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行风行纪、赛风赛纪的责任和义务。</w:t>
      </w:r>
    </w:p>
    <w:p w14:paraId="41DCF88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1" w:line="560" w:lineRule="exact"/>
        <w:ind w:right="91"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坚决遵守竞赛规则、规程，遵守赛事组委会各项规定，服从比赛组委会统一安排。</w:t>
      </w:r>
    </w:p>
    <w:p w14:paraId="2587F80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93"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坚决继承和弘扬中华体育精神，自觉展现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国际象棋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项目运动员的良好精神风貌，尊重对手，尊重裁判，尊重观众，尊重赛会工作人员，服从裁判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员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的裁决和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技术申诉委员会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的决定。</w:t>
      </w:r>
    </w:p>
    <w:p w14:paraId="7D60E7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93"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严守赛风赛纪，坚决抵制任何兴奋剂违规行为，坚决不使用或教唆他人使用任何兴奋剂，自觉配合兴奋剂检查；坚决抵制各类技术作弊，不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下假棋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；自觉做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国际象棋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行风行纪、赛风赛纪的“守门员”“示范员”“宣传员”“监督员”。</w:t>
      </w:r>
    </w:p>
    <w:p w14:paraId="23E7FCC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93"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自觉遵守公序良俗，举止得当，言语文明，着装得体，以实际行动维护代表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良好形象，维护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国际象棋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项目良好形象。</w:t>
      </w:r>
    </w:p>
    <w:p w14:paraId="63B93CA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93"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安全文明参赛，切实提高安全参赛意识，增强对参赛时交通出行安全、饮食安全等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安全方面的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责任心；坚决抵制一切赛场暴力、不文明行为，不酗酒，不赌博，不干扰和阻碍其他运动员正常比赛，维护赛区良好秩序和环境。</w:t>
      </w:r>
    </w:p>
    <w:p w14:paraId="03E8C64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" w:line="560" w:lineRule="exact"/>
        <w:ind w:right="93"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坚决杜绝以任何理由和形式与裁判员、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技术申诉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委员会成员及其他任何工作人员进行非公务接触，不送礼，不行贿，不宴请，不提出违规要求。</w:t>
      </w:r>
    </w:p>
    <w:p w14:paraId="6035104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" w:line="560" w:lineRule="exact"/>
        <w:ind w:right="93"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在以个人或所属单位名义注册的任何自媒体平台上发布的内容，都将遵守法律法规，积极践行社会主义核心价值观，坚持正确舆论导向和价值取向；用好自媒体平台，大力宣传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国际象棋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运动、普及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国际象棋知识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、传播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国际象棋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文化；不发布任何不负责任、无事实依据的不实信息或蓄意攻击性的不当言论；不利用社交媒介发泄负面情绪。</w:t>
      </w:r>
    </w:p>
    <w:p w14:paraId="60ECFC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" w:line="56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九、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此责任承诺书经本人签字后，立即生效。</w:t>
      </w:r>
    </w:p>
    <w:p w14:paraId="0BEAF5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 xml:space="preserve">（以下签名请用楷体字填写，务必清晰可辨。）              </w:t>
      </w:r>
    </w:p>
    <w:p w14:paraId="0CCCE30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 xml:space="preserve">教练： </w:t>
      </w:r>
    </w:p>
    <w:p w14:paraId="3419866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运动员：</w:t>
      </w:r>
    </w:p>
    <w:p w14:paraId="7763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>赛风赛纪第一责任人：</w:t>
      </w:r>
    </w:p>
    <w:p w14:paraId="4C15B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</w:p>
    <w:p w14:paraId="5E25C124">
      <w:pPr>
        <w:pStyle w:val="2"/>
        <w:keepNext w:val="0"/>
        <w:keepLines w:val="0"/>
        <w:pageBreakBefore w:val="0"/>
        <w:kinsoku/>
        <w:bidi w:val="0"/>
        <w:spacing w:line="560" w:lineRule="exact"/>
        <w:ind w:firstLine="42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</w:pPr>
      <w:r>
        <w:rPr>
          <w:rFonts w:hint="eastAsia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zh-CN" w:bidi="ar-SA"/>
        </w:rPr>
        <w:t xml:space="preserve">日期：      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/>
          <w:spacing w:val="0"/>
          <w:sz w:val="21"/>
          <w:szCs w:val="21"/>
          <w:lang w:val="en-US" w:eastAsia="en-US" w:bidi="ar-SA"/>
        </w:rPr>
        <w:t>年   月   日</w:t>
      </w:r>
    </w:p>
    <w:p w14:paraId="5423B0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14D571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688EEF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570D4E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615E14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7402FE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1603BC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518B02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116A75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48A3F3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536D5F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1BD72A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360505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560" w:lineRule="exact"/>
        <w:ind w:firstLine="40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19787FB5">
      <w:pPr>
        <w:pStyle w:val="2"/>
        <w:keepNext w:val="0"/>
        <w:keepLines w:val="0"/>
        <w:pageBreakBefore w:val="0"/>
        <w:kinsoku/>
        <w:bidi w:val="0"/>
        <w:spacing w:line="560" w:lineRule="exact"/>
        <w:jc w:val="both"/>
        <w:rPr>
          <w:rFonts w:hint="eastAsia" w:ascii="Segoe UI" w:hAnsi="Segoe UI" w:eastAsia="Segoe UI" w:cs="Segoe UI"/>
          <w:i w:val="0"/>
          <w:iCs w:val="0"/>
          <w:caps w:val="0"/>
          <w:snapToGrid w:val="0"/>
          <w:color w:val="000000"/>
          <w:spacing w:val="0"/>
          <w:sz w:val="20"/>
          <w:szCs w:val="20"/>
          <w:lang w:val="en-US" w:eastAsia="zh-CN" w:bidi="ar-SA"/>
        </w:rPr>
      </w:pPr>
    </w:p>
    <w:p w14:paraId="6E782F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336E2"/>
    <w:multiLevelType w:val="singleLevel"/>
    <w:tmpl w:val="CBF336E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0"/>
      <w:szCs w:val="20"/>
    </w:rPr>
  </w:style>
  <w:style w:type="paragraph" w:customStyle="1" w:styleId="5">
    <w:name w:val="p0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2026-06-22T03:44:29Z</dcterms:created>
  <dc:creator>admin</dc:creator>
  <cp:lastModifiedBy>郝多多</cp:lastModifiedBy>
  <dcterms:modified xsi:type="dcterms:W3CDTF">2026-06-22T03:44:35Z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eyJoZGlkIjoiMGM5Y2VlMDhlZmRlZGNmMWFiMjVkZDI3ZDg1MjdjZTYiLCJ1c2VySWQiOiIyOTA5NTUyMTkifQ==</vt:lpwstr>
  </property>
  <property fmtid="{D5CDD505-2E9C-101B-9397-08002B2CF9AE}" pid="4" name="ICV">
    <vt:lpwstr>FD948F5F51CA445F98CBF0A9C805EFC5_12</vt:lpwstr>
  </property>
</Properties>
</file>